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660"/>
        <w:gridCol w:w="4661"/>
      </w:tblGrid>
      <w:tr w:rsidR="00FC45FF" w:rsidTr="19B71C40">
        <w:tc>
          <w:tcPr>
            <w:tcW w:w="4660" w:type="dxa"/>
            <w:hideMark/>
          </w:tcPr>
          <w:p w:rsidR="00FC45FF" w:rsidRDefault="00FC45FF" w:rsidP="19B71C40">
            <w:pPr>
              <w:pStyle w:val="Default"/>
              <w:jc w:val="both"/>
              <w:rPr>
                <w:rFonts w:eastAsia="Times New Roman"/>
              </w:rPr>
            </w:pPr>
          </w:p>
        </w:tc>
        <w:tc>
          <w:tcPr>
            <w:tcW w:w="4661" w:type="dxa"/>
            <w:hideMark/>
          </w:tcPr>
          <w:p w:rsidR="00FC45FF" w:rsidRDefault="00FC45FF" w:rsidP="19B71C40">
            <w:pPr>
              <w:pStyle w:val="Default"/>
              <w:jc w:val="both"/>
              <w:rPr>
                <w:rFonts w:eastAsia="Times New Roman"/>
              </w:rPr>
            </w:pPr>
          </w:p>
        </w:tc>
      </w:tr>
    </w:tbl>
    <w:p w:rsidR="00C45F00" w:rsidRPr="001E7434" w:rsidRDefault="00C45F00" w:rsidP="00806D34">
      <w:pPr>
        <w:shd w:val="clear" w:color="auto" w:fill="FFFFFF"/>
        <w:rPr>
          <w:b/>
          <w:bCs/>
          <w:sz w:val="24"/>
          <w:szCs w:val="24"/>
        </w:rPr>
        <w:sectPr w:rsidR="00C45F00" w:rsidRPr="001E7434" w:rsidSect="00FC45FF">
          <w:footerReference w:type="default" r:id="rId7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131D9A" w:rsidRPr="001E7434" w:rsidRDefault="00131D9A" w:rsidP="00806D34">
      <w:pPr>
        <w:shd w:val="clear" w:color="auto" w:fill="FFFFFF"/>
        <w:rPr>
          <w:b/>
          <w:bCs/>
          <w:sz w:val="24"/>
          <w:szCs w:val="24"/>
        </w:rPr>
      </w:pPr>
    </w:p>
    <w:p w:rsidR="005A67FA" w:rsidRDefault="005A67FA" w:rsidP="19B71C40">
      <w:pPr>
        <w:shd w:val="clear" w:color="auto" w:fill="FFFFFF" w:themeFill="background1"/>
        <w:jc w:val="center"/>
        <w:rPr>
          <w:b/>
          <w:bCs/>
          <w:sz w:val="24"/>
          <w:szCs w:val="24"/>
        </w:rPr>
      </w:pPr>
      <w:r w:rsidRPr="005A67FA">
        <w:rPr>
          <w:b/>
          <w:bCs/>
          <w:sz w:val="24"/>
          <w:szCs w:val="24"/>
        </w:rPr>
        <w:drawing>
          <wp:inline distT="0" distB="0" distL="0" distR="0">
            <wp:extent cx="5940425" cy="1375439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7FA" w:rsidRDefault="005A67FA" w:rsidP="19B71C40">
      <w:pPr>
        <w:shd w:val="clear" w:color="auto" w:fill="FFFFFF" w:themeFill="background1"/>
        <w:jc w:val="center"/>
        <w:rPr>
          <w:b/>
          <w:bCs/>
          <w:sz w:val="24"/>
          <w:szCs w:val="24"/>
        </w:rPr>
      </w:pPr>
    </w:p>
    <w:p w:rsidR="00456EDB" w:rsidRPr="001E7434" w:rsidRDefault="19B71C40" w:rsidP="19B71C40">
      <w:pPr>
        <w:shd w:val="clear" w:color="auto" w:fill="FFFFFF" w:themeFill="background1"/>
        <w:jc w:val="center"/>
        <w:rPr>
          <w:b/>
          <w:bCs/>
          <w:sz w:val="24"/>
          <w:szCs w:val="24"/>
        </w:rPr>
      </w:pPr>
      <w:r w:rsidRPr="19B71C40">
        <w:rPr>
          <w:b/>
          <w:bCs/>
          <w:sz w:val="24"/>
          <w:szCs w:val="24"/>
        </w:rPr>
        <w:t xml:space="preserve">Положение </w:t>
      </w:r>
    </w:p>
    <w:p w:rsidR="00BA2B22" w:rsidRPr="001E7434" w:rsidRDefault="19B71C40" w:rsidP="19B71C40">
      <w:pPr>
        <w:shd w:val="clear" w:color="auto" w:fill="FFFFFF" w:themeFill="background1"/>
        <w:jc w:val="center"/>
        <w:rPr>
          <w:b/>
          <w:bCs/>
          <w:sz w:val="24"/>
          <w:szCs w:val="24"/>
        </w:rPr>
      </w:pPr>
      <w:r w:rsidRPr="19B71C40">
        <w:rPr>
          <w:b/>
          <w:bCs/>
          <w:sz w:val="24"/>
          <w:szCs w:val="24"/>
        </w:rPr>
        <w:t>о приеме обучающихся в профильные классы</w:t>
      </w:r>
    </w:p>
    <w:p w:rsidR="00131D9A" w:rsidRPr="001E7434" w:rsidRDefault="19B71C40" w:rsidP="19B71C40">
      <w:pPr>
        <w:shd w:val="clear" w:color="auto" w:fill="FFFFFF" w:themeFill="background1"/>
        <w:jc w:val="center"/>
        <w:rPr>
          <w:b/>
          <w:bCs/>
          <w:sz w:val="24"/>
          <w:szCs w:val="24"/>
        </w:rPr>
      </w:pPr>
      <w:r w:rsidRPr="19B71C40">
        <w:rPr>
          <w:b/>
          <w:bCs/>
          <w:sz w:val="24"/>
          <w:szCs w:val="24"/>
        </w:rPr>
        <w:t xml:space="preserve">МБОУ «СОШ с. Урманаево» </w:t>
      </w:r>
    </w:p>
    <w:p w:rsidR="00131D9A" w:rsidRPr="001E7434" w:rsidRDefault="00131D9A" w:rsidP="00806D34">
      <w:pPr>
        <w:shd w:val="clear" w:color="auto" w:fill="FFFFFF"/>
        <w:jc w:val="center"/>
        <w:rPr>
          <w:sz w:val="24"/>
          <w:szCs w:val="24"/>
        </w:rPr>
      </w:pPr>
    </w:p>
    <w:p w:rsidR="00131D9A" w:rsidRPr="001E7434" w:rsidRDefault="00131D9A" w:rsidP="19B71C40">
      <w:pPr>
        <w:shd w:val="clear" w:color="auto" w:fill="FFFFFF" w:themeFill="background1"/>
        <w:tabs>
          <w:tab w:val="left" w:pos="715"/>
        </w:tabs>
        <w:jc w:val="center"/>
        <w:rPr>
          <w:sz w:val="24"/>
          <w:szCs w:val="24"/>
        </w:rPr>
      </w:pPr>
      <w:r w:rsidRPr="001E7434">
        <w:rPr>
          <w:b/>
          <w:bCs/>
          <w:sz w:val="24"/>
          <w:szCs w:val="24"/>
        </w:rPr>
        <w:t>1.</w:t>
      </w:r>
      <w:r w:rsidRPr="001E7434">
        <w:rPr>
          <w:b/>
          <w:bCs/>
          <w:sz w:val="24"/>
          <w:szCs w:val="24"/>
        </w:rPr>
        <w:tab/>
        <w:t>Общие положения</w:t>
      </w:r>
    </w:p>
    <w:p w:rsidR="00131D9A" w:rsidRPr="001E7434" w:rsidRDefault="00131D9A" w:rsidP="19B71C40">
      <w:pPr>
        <w:shd w:val="clear" w:color="auto" w:fill="FFFFFF" w:themeFill="background1"/>
        <w:tabs>
          <w:tab w:val="left" w:pos="490"/>
        </w:tabs>
        <w:ind w:firstLine="567"/>
        <w:jc w:val="both"/>
        <w:rPr>
          <w:sz w:val="24"/>
          <w:szCs w:val="24"/>
        </w:rPr>
      </w:pPr>
      <w:r w:rsidRPr="001E7434">
        <w:rPr>
          <w:sz w:val="24"/>
          <w:szCs w:val="24"/>
        </w:rPr>
        <w:t>1.1.</w:t>
      </w:r>
      <w:r w:rsidRPr="001E7434">
        <w:rPr>
          <w:sz w:val="24"/>
          <w:szCs w:val="24"/>
        </w:rPr>
        <w:tab/>
        <w:t xml:space="preserve">Настоящее положение разработано в соответствии с </w:t>
      </w:r>
      <w:r w:rsidR="00456EDB" w:rsidRPr="001E7434">
        <w:rPr>
          <w:sz w:val="24"/>
          <w:szCs w:val="24"/>
        </w:rPr>
        <w:t>Федеральным законом «Об образовании в Российской Федерации» от 29.12.2012 года №273-ФЗ, законом Республики Татарстан «Об образовании» от 22.07.2013 года</w:t>
      </w:r>
      <w:r w:rsidRPr="001E7434">
        <w:rPr>
          <w:sz w:val="24"/>
          <w:szCs w:val="24"/>
        </w:rPr>
        <w:t>, «Типовым положением об образовательном учреждении, Концепцией профобучения на Старшей ступени общего образования</w:t>
      </w:r>
      <w:r w:rsidR="005B0B58" w:rsidRPr="001E7434">
        <w:rPr>
          <w:sz w:val="24"/>
          <w:szCs w:val="24"/>
        </w:rPr>
        <w:t>, приказ от 24.04.2014 года №2385/14  «Об утверждении Порядка организации индивидуального отбора обучающихся при приеме либо переводе в государственные и муниципальные образовательные организации Республики Татарстан для получения основного общего и среднего общего образования с углубленным изучением отдельных учебных предметов</w:t>
      </w:r>
      <w:r w:rsidR="006F005E" w:rsidRPr="001E7434">
        <w:rPr>
          <w:sz w:val="24"/>
          <w:szCs w:val="24"/>
        </w:rPr>
        <w:t xml:space="preserve"> или для профильного обучения</w:t>
      </w:r>
      <w:r w:rsidR="005B0B58" w:rsidRPr="001E7434">
        <w:rPr>
          <w:sz w:val="24"/>
          <w:szCs w:val="24"/>
        </w:rPr>
        <w:t>»</w:t>
      </w:r>
      <w:r w:rsidRPr="001E7434">
        <w:rPr>
          <w:sz w:val="24"/>
          <w:szCs w:val="24"/>
        </w:rPr>
        <w:t>.</w:t>
      </w:r>
    </w:p>
    <w:p w:rsidR="00890FB9" w:rsidRPr="001E7434" w:rsidRDefault="19B71C40" w:rsidP="19B71C40">
      <w:pPr>
        <w:pStyle w:val="Default"/>
        <w:shd w:val="clear" w:color="auto" w:fill="FFFFFF" w:themeFill="background1"/>
        <w:jc w:val="both"/>
        <w:rPr>
          <w:rFonts w:eastAsia="Times New Roman"/>
        </w:rPr>
      </w:pPr>
      <w:r w:rsidRPr="19B71C40">
        <w:t xml:space="preserve">1.2. Настоящее положение регламентирует деятельность профильных классов в </w:t>
      </w:r>
      <w:r w:rsidRPr="19B71C40">
        <w:rPr>
          <w:rFonts w:eastAsia="Times New Roman"/>
        </w:rPr>
        <w:t>МБОУ «СОШ с. Урманаево»Азнакаевского муниципального района РТ.</w:t>
      </w:r>
    </w:p>
    <w:p w:rsidR="00890FB9" w:rsidRPr="001E7434" w:rsidRDefault="19B71C40" w:rsidP="19B71C40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1.3 Профильные классы организуется в целях удовлетворения индивидуальных познавательных потребностей и интересов обучающихся. Профильный класс – это объединение  обучающихся ОО позволяющее учитывать их интересы, склонности и способности в соответствии с жизненными планами, профессиональными интересами и намерениями в отношении продолжения образования.</w:t>
      </w:r>
    </w:p>
    <w:p w:rsidR="00890FB9" w:rsidRPr="001E7434" w:rsidRDefault="19B71C40" w:rsidP="19B71C40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1.4. Профильные классы ориентированы на обучение и воспитание граждан, способных к профессиональномусамоопределению, готовых к сознательному выбору способа продолжения образования. Профильные классы ориентированы на обучение и воспитание высоконравственной интеллектуальной личности и обеспечивают непрерывность среднего   и высшего образования, дают повышенную подготовку по профильным дисциплинам, осуществляют раннюю профилизацию, обеспечивают условия для развития и постоянного наращивания творческого потенциала, способствуют овладению навыками самостоятельной работы.</w:t>
      </w:r>
    </w:p>
    <w:p w:rsidR="0056184C" w:rsidRPr="001E7434" w:rsidRDefault="19B71C40" w:rsidP="19B71C40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1.5. Открытие, ликвидация, реорганизация профильных классов производятся приказом директора на основании решения педагогического совета по согласованию с учредителем  и органом местного самоуправления, осуществляющим управление в сфере образования.</w:t>
      </w:r>
    </w:p>
    <w:p w:rsidR="008F6244" w:rsidRPr="001E7434" w:rsidRDefault="19B71C40" w:rsidP="19B71C40">
      <w:pPr>
        <w:shd w:val="clear" w:color="auto" w:fill="FFFFFF" w:themeFill="background1"/>
        <w:ind w:firstLine="426"/>
        <w:jc w:val="both"/>
        <w:rPr>
          <w:sz w:val="24"/>
          <w:szCs w:val="24"/>
        </w:rPr>
      </w:pPr>
      <w:r w:rsidRPr="19B71C40">
        <w:rPr>
          <w:sz w:val="24"/>
          <w:szCs w:val="24"/>
        </w:rPr>
        <w:t xml:space="preserve">1.6. Профильные классы приказом директора на основании решения педагогического совета школы при условии: </w:t>
      </w:r>
    </w:p>
    <w:p w:rsidR="008F6244" w:rsidRPr="001E7434" w:rsidRDefault="19B71C40" w:rsidP="19B71C40">
      <w:pPr>
        <w:shd w:val="clear" w:color="auto" w:fill="FFFFFF" w:themeFill="background1"/>
        <w:ind w:firstLine="426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- наличия квалифицированных специалистов (имеющих высшее образование, связанное с профилем обучения, первую или высшую квалификационную категорию, прохождение курсов повышения квалификации по профильному предмету);</w:t>
      </w:r>
    </w:p>
    <w:p w:rsidR="008F6244" w:rsidRPr="001E7434" w:rsidRDefault="19B71C40" w:rsidP="19B71C40">
      <w:pPr>
        <w:shd w:val="clear" w:color="auto" w:fill="FFFFFF" w:themeFill="background1"/>
        <w:ind w:firstLine="426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- наличия необходимого материально-технического обеспечения учебного процесса по профильным учебным курсам;</w:t>
      </w:r>
    </w:p>
    <w:p w:rsidR="008F6244" w:rsidRPr="001E7434" w:rsidRDefault="19B71C40" w:rsidP="19B71C40">
      <w:pPr>
        <w:shd w:val="clear" w:color="auto" w:fill="FFFFFF" w:themeFill="background1"/>
        <w:ind w:firstLine="426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- наличия программно-методического обеспечения, в том числе программ элективных курсов, факультативов, групповых и индивидуальных занятий;</w:t>
      </w:r>
    </w:p>
    <w:p w:rsidR="008F6244" w:rsidRPr="001E7434" w:rsidRDefault="19B71C40" w:rsidP="19B71C40">
      <w:pPr>
        <w:shd w:val="clear" w:color="auto" w:fill="FFFFFF" w:themeFill="background1"/>
        <w:ind w:firstLine="426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- социального запроса на соответствующий профиль обучения.</w:t>
      </w:r>
    </w:p>
    <w:p w:rsidR="008F6244" w:rsidRPr="001E7434" w:rsidRDefault="19B71C40" w:rsidP="19B71C40">
      <w:pPr>
        <w:shd w:val="clear" w:color="auto" w:fill="FFFFFF" w:themeFill="background1"/>
        <w:ind w:firstLine="426"/>
        <w:jc w:val="both"/>
        <w:rPr>
          <w:sz w:val="24"/>
          <w:szCs w:val="24"/>
        </w:rPr>
      </w:pPr>
      <w:r w:rsidRPr="19B71C40">
        <w:rPr>
          <w:sz w:val="24"/>
          <w:szCs w:val="24"/>
        </w:rPr>
        <w:lastRenderedPageBreak/>
        <w:t>1.7. Профильные классы открываются при наполняемости классов в соответствии с санитарными нормами.</w:t>
      </w:r>
    </w:p>
    <w:p w:rsidR="008F6244" w:rsidRPr="001E7434" w:rsidRDefault="008F6244" w:rsidP="00806D34">
      <w:pPr>
        <w:pStyle w:val="a7"/>
        <w:spacing w:before="0" w:beforeAutospacing="0" w:after="0" w:afterAutospacing="0"/>
        <w:jc w:val="both"/>
      </w:pPr>
      <w:r w:rsidRPr="001E7434">
        <w:t xml:space="preserve">     1.8. Рабочие программы по учебным предметам составляются педагогами в соответствии с примерными программами федерального базисного учебного плана или авторскими программами, рассматриваются  методическим советом и утверждаются директором учреждения.</w:t>
      </w:r>
    </w:p>
    <w:p w:rsidR="008F6244" w:rsidRPr="001E7434" w:rsidRDefault="19B71C40" w:rsidP="19B71C40">
      <w:pPr>
        <w:shd w:val="clear" w:color="auto" w:fill="FFFFFF" w:themeFill="background1"/>
        <w:ind w:firstLine="426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1.9. Образовательное учреждение несет ответственность перед учащимися, родителями, педагогической общественностью, государством и учредителем за реализацию конституционного права граждан на образование, соответствие выбранных форм обучения возрастным психофизическим особенностям обучающихся, качество обучение, отвечающее требованиям, предъявляемым к профильному обучению.</w:t>
      </w:r>
    </w:p>
    <w:p w:rsidR="008F6244" w:rsidRPr="001E7434" w:rsidRDefault="19B71C40" w:rsidP="19B71C40">
      <w:pPr>
        <w:shd w:val="clear" w:color="auto" w:fill="FFFFFF" w:themeFill="background1"/>
        <w:ind w:firstLine="426"/>
        <w:jc w:val="center"/>
        <w:rPr>
          <w:sz w:val="24"/>
          <w:szCs w:val="24"/>
        </w:rPr>
      </w:pPr>
      <w:r w:rsidRPr="19B71C40">
        <w:rPr>
          <w:b/>
          <w:bCs/>
          <w:sz w:val="24"/>
          <w:szCs w:val="24"/>
        </w:rPr>
        <w:t>2. Порядок приема, отчисления, выпуска учащихся из профильных классов.</w:t>
      </w:r>
    </w:p>
    <w:p w:rsidR="00903D20" w:rsidRPr="00FC45FF" w:rsidRDefault="19B71C40" w:rsidP="19B71C40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2.1. В профильные классы  принимаются учащиеся, успешно сдавшие экзамены по программам основного общего образованияпо заявлению родителей учащихся (законных представителей).</w:t>
      </w:r>
    </w:p>
    <w:p w:rsidR="00903D20" w:rsidRPr="001E7434" w:rsidRDefault="19B71C40" w:rsidP="19B71C40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Заявление подается не позднее 10 календарных дней до срока проведения индивидуального отбора, установленного  МБОУ «СОШ с. Урманаево».  МБОУ «СОШ с. Урманаево» может осуществить прием заявления в форме электронного документа с использованием информационно - коммуникационных сетей общего пользования.</w:t>
      </w:r>
    </w:p>
    <w:p w:rsidR="00903D20" w:rsidRPr="001E7434" w:rsidRDefault="19B71C40" w:rsidP="19B71C40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19B71C40">
        <w:rPr>
          <w:sz w:val="24"/>
          <w:szCs w:val="24"/>
        </w:rPr>
        <w:t xml:space="preserve">В заявлении родителями (законными представителями) обучающегося указываются следующие сведения: </w:t>
      </w:r>
    </w:p>
    <w:p w:rsidR="00903D20" w:rsidRPr="001E7434" w:rsidRDefault="19B71C40" w:rsidP="19B71C40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- ФИО обучающегося;</w:t>
      </w:r>
    </w:p>
    <w:p w:rsidR="00903D20" w:rsidRPr="001E7434" w:rsidRDefault="19B71C40" w:rsidP="19B71C40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- дата и место рождения обучающегося;</w:t>
      </w:r>
    </w:p>
    <w:p w:rsidR="00903D20" w:rsidRPr="001E7434" w:rsidRDefault="19B71C40" w:rsidP="19B71C40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- ФИО родителей (законных представителей) обучающегося;</w:t>
      </w:r>
    </w:p>
    <w:p w:rsidR="00903D20" w:rsidRPr="001E7434" w:rsidRDefault="19B71C40" w:rsidP="19B71C40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- класс профильного обучения, для приема либо перевода в который организован индивидуальный отбор обучающихся;</w:t>
      </w:r>
    </w:p>
    <w:p w:rsidR="00903D20" w:rsidRPr="001E7434" w:rsidRDefault="19B71C40" w:rsidP="19B71C40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- обстоятельства, свидетельствующие о наличии преимущественного права зачисления обучающегося в класс профильного обучения.</w:t>
      </w:r>
    </w:p>
    <w:p w:rsidR="00903D20" w:rsidRPr="001E7434" w:rsidRDefault="19B71C40" w:rsidP="19B71C40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Для подтверждения обстоятельств, свидетельствующих о наличии  преимущественного права зачисления обучающегося в класс профильного обучения, представляются соответствующие документы, доказывающие:</w:t>
      </w:r>
    </w:p>
    <w:p w:rsidR="00903D20" w:rsidRPr="001E7434" w:rsidRDefault="19B71C40" w:rsidP="19B71C40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- достижения в олимпиадах, интеллектуальных и спортивных состязаниях, конкурсных мероприятиях в области искусств, научно – исследовательской деятельности, научно – технического творчества, спорта различных уровней(дипломы, грамоты, сертификаты, благодарственные письма);</w:t>
      </w:r>
    </w:p>
    <w:p w:rsidR="00903D20" w:rsidRPr="001E7434" w:rsidRDefault="00903D20" w:rsidP="00806D34">
      <w:pPr>
        <w:shd w:val="clear" w:color="auto" w:fill="FFFFFF"/>
        <w:ind w:firstLine="567"/>
        <w:jc w:val="both"/>
        <w:rPr>
          <w:sz w:val="24"/>
          <w:szCs w:val="24"/>
        </w:rPr>
      </w:pPr>
      <w:r w:rsidRPr="001E7434">
        <w:rPr>
          <w:sz w:val="24"/>
          <w:szCs w:val="24"/>
        </w:rPr>
        <w:t>- результаты освоения образовательной программы по соответствующему(им) учебному(ым) предмету(ам) за курс  основного общего образования ( аттестат об основном общем образовании).</w:t>
      </w:r>
    </w:p>
    <w:p w:rsidR="00903D20" w:rsidRPr="001E7434" w:rsidRDefault="19B71C40" w:rsidP="19B71C40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2.2.Для организации индивидуального отбора обучающихся для получения общего образования в МБОУ «СОШ с. Урманаево», реализующих образовательные программы основного общего и среднего общего образования, интегрированные с дополнительными предпрофильными образовательными программами в области физической культуры и спорта, представляется медицинское заключение об отсутствии противопоказаний к занятию соответствующим видом спорта.</w:t>
      </w:r>
    </w:p>
    <w:p w:rsidR="00806D34" w:rsidRPr="001E7434" w:rsidRDefault="19B71C40" w:rsidP="19B71C40">
      <w:pPr>
        <w:shd w:val="clear" w:color="auto" w:fill="FFFFFF" w:themeFill="background1"/>
        <w:ind w:firstLine="426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2.3.Преимущественным правом поступления в профильные классы пользуются следующие категории обучающихся:</w:t>
      </w:r>
    </w:p>
    <w:p w:rsidR="00806D34" w:rsidRPr="001E7434" w:rsidRDefault="19B71C40" w:rsidP="19B71C40">
      <w:pPr>
        <w:shd w:val="clear" w:color="auto" w:fill="FFFFFF" w:themeFill="background1"/>
        <w:ind w:firstLine="426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- победители по соответствующим профильным предметам муниципальных, республиканских,  региональных, всероссийских и международных олимпиад и конкурсов по представленному портфолио;</w:t>
      </w:r>
    </w:p>
    <w:p w:rsidR="00806D34" w:rsidRPr="001E7434" w:rsidRDefault="19B71C40" w:rsidP="19B71C40">
      <w:pPr>
        <w:shd w:val="clear" w:color="auto" w:fill="FFFFFF" w:themeFill="background1"/>
        <w:ind w:firstLine="426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- обладатели похвальной грамоты «За особые успехи в изучении отдельных предметов» (профильных предметов);</w:t>
      </w:r>
    </w:p>
    <w:p w:rsidR="00806D34" w:rsidRPr="001E7434" w:rsidRDefault="19B71C40" w:rsidP="19B71C40">
      <w:pPr>
        <w:shd w:val="clear" w:color="auto" w:fill="FFFFFF" w:themeFill="background1"/>
        <w:ind w:firstLine="426"/>
        <w:jc w:val="both"/>
        <w:rPr>
          <w:sz w:val="24"/>
          <w:szCs w:val="24"/>
        </w:rPr>
      </w:pPr>
      <w:r w:rsidRPr="19B71C40">
        <w:rPr>
          <w:sz w:val="24"/>
          <w:szCs w:val="24"/>
        </w:rPr>
        <w:t xml:space="preserve">- выпускники 9-х классов, получившие аттестат об основном общем образовании особого </w:t>
      </w:r>
      <w:r w:rsidRPr="19B71C40">
        <w:rPr>
          <w:sz w:val="24"/>
          <w:szCs w:val="24"/>
        </w:rPr>
        <w:lastRenderedPageBreak/>
        <w:t>образца без троек;</w:t>
      </w:r>
    </w:p>
    <w:p w:rsidR="00806D34" w:rsidRPr="001E7434" w:rsidRDefault="19B71C40" w:rsidP="19B71C40">
      <w:pPr>
        <w:shd w:val="clear" w:color="auto" w:fill="FFFFFF" w:themeFill="background1"/>
        <w:ind w:firstLine="426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- выпускники, имеющие оценки «4», «5» по итогам ГИА по профильным предметам;</w:t>
      </w:r>
    </w:p>
    <w:p w:rsidR="008F6244" w:rsidRPr="001E7434" w:rsidRDefault="19B71C40" w:rsidP="19B71C40">
      <w:pPr>
        <w:shd w:val="clear" w:color="auto" w:fill="FFFFFF" w:themeFill="background1"/>
        <w:ind w:firstLine="426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- дети-сироты и дети, оставшиеся без попечения родителей.</w:t>
      </w:r>
    </w:p>
    <w:p w:rsidR="008F6244" w:rsidRPr="00FC45FF" w:rsidRDefault="19B71C40" w:rsidP="19B71C40">
      <w:pPr>
        <w:shd w:val="clear" w:color="auto" w:fill="FFFFFF" w:themeFill="background1"/>
        <w:ind w:firstLine="426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Для организации приема формируется приемная комиссия, которая устанавливает сроки и порядок приема.</w:t>
      </w:r>
    </w:p>
    <w:p w:rsidR="008F6244" w:rsidRPr="001E7434" w:rsidRDefault="19B71C40" w:rsidP="19B71C40">
      <w:pPr>
        <w:shd w:val="clear" w:color="auto" w:fill="FFFFFF" w:themeFill="background1"/>
        <w:ind w:firstLine="426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2.4. Родители (законные представители) учащихся, поступающих в профильные классы, должны быть ознакомлены с документами, регламентирующими образовательный процесс: Уставом общеобразовательного учреждения, лицензией на право ведения образовательной деятельности, свидетельством об аккредитации, положением о профильных классах.</w:t>
      </w:r>
    </w:p>
    <w:p w:rsidR="008F6244" w:rsidRPr="001E7434" w:rsidRDefault="19B71C40" w:rsidP="19B71C40">
      <w:pPr>
        <w:shd w:val="clear" w:color="auto" w:fill="FFFFFF" w:themeFill="background1"/>
        <w:ind w:firstLine="426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2.5.Комплектование профильных классов завершается 30 августа. В исключительных случаях осуществляется дополнительный приём в период с 1 по 5 сентября.</w:t>
      </w:r>
    </w:p>
    <w:p w:rsidR="008F6244" w:rsidRPr="001E7434" w:rsidRDefault="19B71C40" w:rsidP="19B71C40">
      <w:pPr>
        <w:shd w:val="clear" w:color="auto" w:fill="FFFFFF" w:themeFill="background1"/>
        <w:ind w:firstLine="426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2.6. После окончания приёма заявлений зачисление в профильный классоформляется приказом директора школы не позднее 5 сентября текущего года и доводится до сведения заявителей.</w:t>
      </w:r>
    </w:p>
    <w:p w:rsidR="008F6244" w:rsidRPr="001E7434" w:rsidRDefault="001E7434" w:rsidP="00806D34">
      <w:pPr>
        <w:shd w:val="clear" w:color="auto" w:fill="FFFFFF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2.7</w:t>
      </w:r>
      <w:r w:rsidR="008F6244" w:rsidRPr="001E7434">
        <w:rPr>
          <w:sz w:val="24"/>
          <w:szCs w:val="24"/>
        </w:rPr>
        <w:t>. При наличии свободных мест возможен дополнительный на</w:t>
      </w:r>
      <w:r w:rsidR="008F6244" w:rsidRPr="001E7434">
        <w:rPr>
          <w:sz w:val="24"/>
          <w:szCs w:val="24"/>
        </w:rPr>
        <w:softHyphen/>
        <w:t>бор обучающихся в классе в начале и в течение учебного года</w:t>
      </w:r>
      <w:r w:rsidR="00486967" w:rsidRPr="001E7434">
        <w:rPr>
          <w:sz w:val="24"/>
          <w:szCs w:val="24"/>
        </w:rPr>
        <w:t>, в соответствии с пп. 2.1 и 2.8</w:t>
      </w:r>
      <w:r w:rsidR="008F6244" w:rsidRPr="001E7434">
        <w:rPr>
          <w:sz w:val="24"/>
          <w:szCs w:val="24"/>
        </w:rPr>
        <w:t xml:space="preserve"> настоящего положения.</w:t>
      </w:r>
    </w:p>
    <w:p w:rsidR="008F6244" w:rsidRPr="001E7434" w:rsidRDefault="19B71C40" w:rsidP="19B71C40">
      <w:pPr>
        <w:shd w:val="clear" w:color="auto" w:fill="FFFFFF" w:themeFill="background1"/>
        <w:ind w:firstLine="426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2.8. Вопросы приема и отчисления из профильного класса, а также перевода в другой профильный класс решаются на педагогическом совете школы.</w:t>
      </w:r>
    </w:p>
    <w:p w:rsidR="008F6244" w:rsidRPr="001E7434" w:rsidRDefault="19B71C40" w:rsidP="19B71C40">
      <w:pPr>
        <w:shd w:val="clear" w:color="auto" w:fill="FFFFFF" w:themeFill="background1"/>
        <w:ind w:firstLine="426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2.9. Отчисление учащихся из профильных классов возможно:</w:t>
      </w:r>
    </w:p>
    <w:p w:rsidR="008F6244" w:rsidRPr="001E7434" w:rsidRDefault="19B71C40" w:rsidP="19B71C40">
      <w:pPr>
        <w:shd w:val="clear" w:color="auto" w:fill="FFFFFF" w:themeFill="background1"/>
        <w:ind w:firstLine="426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- по желанию учащихся, их родителей (законных представителей).</w:t>
      </w:r>
    </w:p>
    <w:p w:rsidR="008F6244" w:rsidRPr="001E7434" w:rsidRDefault="19B71C40" w:rsidP="19B71C40">
      <w:pPr>
        <w:shd w:val="clear" w:color="auto" w:fill="FFFFFF" w:themeFill="background1"/>
        <w:ind w:firstLine="426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2.10. Зачисления и отчисления, обучающихся из профильных классов оформляются приказом директора.</w:t>
      </w:r>
    </w:p>
    <w:p w:rsidR="008F6244" w:rsidRPr="001E7434" w:rsidRDefault="008F6244" w:rsidP="00806D34">
      <w:pPr>
        <w:shd w:val="clear" w:color="auto" w:fill="FFFFFF"/>
        <w:ind w:firstLine="426"/>
        <w:jc w:val="center"/>
        <w:rPr>
          <w:b/>
          <w:bCs/>
          <w:sz w:val="24"/>
          <w:szCs w:val="24"/>
        </w:rPr>
      </w:pPr>
    </w:p>
    <w:p w:rsidR="008F6244" w:rsidRPr="001E7434" w:rsidRDefault="19B71C40" w:rsidP="19B71C40">
      <w:pPr>
        <w:shd w:val="clear" w:color="auto" w:fill="FFFFFF" w:themeFill="background1"/>
        <w:ind w:firstLine="426"/>
        <w:jc w:val="center"/>
        <w:rPr>
          <w:b/>
          <w:bCs/>
          <w:sz w:val="24"/>
          <w:szCs w:val="24"/>
        </w:rPr>
      </w:pPr>
      <w:r w:rsidRPr="19B71C40">
        <w:rPr>
          <w:b/>
          <w:bCs/>
          <w:sz w:val="24"/>
          <w:szCs w:val="24"/>
        </w:rPr>
        <w:t>3. Содержание и организация образовательного процесса.</w:t>
      </w:r>
    </w:p>
    <w:p w:rsidR="008A0BD2" w:rsidRPr="001E7434" w:rsidRDefault="19B71C40" w:rsidP="19B71C40">
      <w:pPr>
        <w:shd w:val="clear" w:color="auto" w:fill="FFFFFF" w:themeFill="background1"/>
        <w:ind w:firstLine="426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3.1. Учебные планы профильных классов включают базовые, профильные и элективные учебные предметы.</w:t>
      </w:r>
    </w:p>
    <w:p w:rsidR="008A0BD2" w:rsidRPr="001E7434" w:rsidRDefault="19B71C40" w:rsidP="19B71C40">
      <w:pPr>
        <w:shd w:val="clear" w:color="auto" w:fill="FFFFFF" w:themeFill="background1"/>
        <w:ind w:firstLine="426"/>
        <w:jc w:val="both"/>
        <w:rPr>
          <w:sz w:val="24"/>
          <w:szCs w:val="24"/>
        </w:rPr>
      </w:pPr>
      <w:r w:rsidRPr="19B71C40">
        <w:rPr>
          <w:sz w:val="24"/>
          <w:szCs w:val="24"/>
        </w:rPr>
        <w:t xml:space="preserve">3.2. Базовые общеобразовательные учебные предметы – учебные предметы федерального компонента, направленные на завершение общеобразовательной подготовки обучающихся. </w:t>
      </w:r>
    </w:p>
    <w:p w:rsidR="008F6244" w:rsidRPr="001E7434" w:rsidRDefault="19B71C40" w:rsidP="19B71C40">
      <w:pPr>
        <w:shd w:val="clear" w:color="auto" w:fill="FFFFFF" w:themeFill="background1"/>
        <w:ind w:firstLine="426"/>
        <w:jc w:val="both"/>
        <w:rPr>
          <w:sz w:val="24"/>
          <w:szCs w:val="24"/>
        </w:rPr>
      </w:pPr>
      <w:r w:rsidRPr="19B71C40">
        <w:rPr>
          <w:sz w:val="24"/>
          <w:szCs w:val="24"/>
        </w:rPr>
        <w:t xml:space="preserve">3.3. Преподавание профильных предметов (курсов) ведется по программам, разработанным в соответствии с примерными программами Министерства образования и науки РФ и авторских программ, соответствующих профилю обучения. </w:t>
      </w:r>
    </w:p>
    <w:p w:rsidR="008F6244" w:rsidRPr="001E7434" w:rsidRDefault="19B71C40" w:rsidP="19B71C40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Программа изучения профильных предметов (курсов) должна гарантировать обучающимся профильный уровень содержания, соответствующий государственному общеобразовательному стандарту по данному предмету. В школе организуются обучение в профильных классах по 2 направлениям: филологический и оборонно-спортивный. Предметы по профилю: филологический – русский язык, татарский язык; оборонно - спортивный – физкультура, ОБЖ</w:t>
      </w:r>
    </w:p>
    <w:p w:rsidR="008F6244" w:rsidRPr="001E7434" w:rsidRDefault="19B71C40" w:rsidP="19B71C40">
      <w:pPr>
        <w:shd w:val="clear" w:color="auto" w:fill="FFFFFF" w:themeFill="background1"/>
        <w:ind w:firstLine="426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3.4. Преподавание других учебных предметов в профильном классе ведется по программам, соответствующим базовому уровню содержания на третьей ступени общего образования. Сокращение количества часов на их изучение, обозначенных в базисном учебном плане, не допускается.</w:t>
      </w:r>
    </w:p>
    <w:p w:rsidR="008F6244" w:rsidRPr="001E7434" w:rsidRDefault="19B71C40" w:rsidP="19B71C40">
      <w:pPr>
        <w:shd w:val="clear" w:color="auto" w:fill="FFFFFF" w:themeFill="background1"/>
        <w:ind w:firstLine="426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3.5. При изучении профильных предметов в учебном плане школы могут быть предусмотрены элективные учебные предметы, (в соответствии с учебным планом) за счет часов вариативной части базисного учебного плана.</w:t>
      </w:r>
    </w:p>
    <w:p w:rsidR="008A0BD2" w:rsidRPr="001E7434" w:rsidRDefault="19B71C40" w:rsidP="19B71C40">
      <w:pPr>
        <w:pStyle w:val="a7"/>
        <w:shd w:val="clear" w:color="auto" w:fill="FFFFFF" w:themeFill="background1"/>
        <w:spacing w:before="0" w:beforeAutospacing="0" w:after="0" w:afterAutospacing="0"/>
        <w:jc w:val="both"/>
      </w:pPr>
      <w:r>
        <w:t>Элективные учебные предметы - обязательные учебные предметы по выбору учащихся из компонента образовательного учреждения. Элективные учебные предметы выполняют три основных функции:</w:t>
      </w:r>
    </w:p>
    <w:p w:rsidR="008A0BD2" w:rsidRPr="001E7434" w:rsidRDefault="19B71C40" w:rsidP="19B71C40">
      <w:pPr>
        <w:pStyle w:val="a7"/>
        <w:shd w:val="clear" w:color="auto" w:fill="FFFFFF" w:themeFill="background1"/>
        <w:spacing w:before="0" w:beforeAutospacing="0" w:after="0" w:afterAutospacing="0"/>
        <w:jc w:val="both"/>
      </w:pPr>
      <w:r>
        <w:t>1) развивают содержание одного из базовых учебных предметов, что позволяет поддерживать изучение смежных учебных предметов на профильном уровне или получить дополнительную подготовку для сдачи единого государственного экзамена по выбранному предмету;</w:t>
      </w:r>
    </w:p>
    <w:p w:rsidR="00C84B86" w:rsidRPr="001E7434" w:rsidRDefault="19B71C40" w:rsidP="19B71C40">
      <w:pPr>
        <w:pStyle w:val="a7"/>
        <w:shd w:val="clear" w:color="auto" w:fill="FFFFFF" w:themeFill="background1"/>
        <w:spacing w:before="0" w:beforeAutospacing="0" w:after="0" w:afterAutospacing="0"/>
        <w:jc w:val="both"/>
      </w:pPr>
      <w:r>
        <w:t>2) являются «надстройки» профильного учебного предмета;</w:t>
      </w:r>
    </w:p>
    <w:p w:rsidR="008A0BD2" w:rsidRPr="001E7434" w:rsidRDefault="008A0BD2" w:rsidP="00806D34">
      <w:pPr>
        <w:pStyle w:val="a7"/>
        <w:shd w:val="clear" w:color="auto" w:fill="FFFFFF"/>
        <w:spacing w:before="0" w:beforeAutospacing="0" w:after="0" w:afterAutospacing="0"/>
        <w:jc w:val="both"/>
      </w:pPr>
      <w:r w:rsidRPr="001E7434">
        <w:lastRenderedPageBreak/>
        <w:t xml:space="preserve">3) способствует удовлетворению познавательных интересов </w:t>
      </w:r>
      <w:r w:rsidR="00C84B86" w:rsidRPr="001E7434">
        <w:t>обучающихся</w:t>
      </w:r>
      <w:r w:rsidRPr="001E7434">
        <w:t>в различных областях дея</w:t>
      </w:r>
      <w:r w:rsidR="00C84B86" w:rsidRPr="001E7434">
        <w:t>тельности</w:t>
      </w:r>
      <w:r w:rsidRPr="001E7434">
        <w:t>.</w:t>
      </w:r>
    </w:p>
    <w:p w:rsidR="00C84B86" w:rsidRPr="001E7434" w:rsidRDefault="19B71C40" w:rsidP="19B71C40">
      <w:pPr>
        <w:pStyle w:val="a7"/>
        <w:shd w:val="clear" w:color="auto" w:fill="FFFFFF" w:themeFill="background1"/>
        <w:spacing w:before="0" w:beforeAutospacing="0" w:after="0" w:afterAutospacing="0"/>
        <w:jc w:val="both"/>
      </w:pPr>
      <w:r>
        <w:t xml:space="preserve">       3.6. Набор и содержание элективных учебных предметов школа определяет самостоятельно в соответствии с выбранным профилем.</w:t>
      </w:r>
    </w:p>
    <w:p w:rsidR="008F6244" w:rsidRPr="001E7434" w:rsidRDefault="19B71C40" w:rsidP="19B71C40">
      <w:pPr>
        <w:shd w:val="clear" w:color="auto" w:fill="FFFFFF" w:themeFill="background1"/>
        <w:ind w:firstLine="426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3.7.Нагрузка обучающихся в классе не должна превышать максимального объема учебной нагрузки, установленной федеральным компонентом государственного стандарта общего образования, а также требований санитарных норм и правил.</w:t>
      </w:r>
    </w:p>
    <w:p w:rsidR="008F6244" w:rsidRPr="001E7434" w:rsidRDefault="19B71C40" w:rsidP="19B71C40">
      <w:pPr>
        <w:shd w:val="clear" w:color="auto" w:fill="FFFFFF" w:themeFill="background1"/>
        <w:ind w:firstLine="426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3.8. Режим занятий обучающихся при профильном обучении определяется учебным планом  и расписанием занятий.</w:t>
      </w:r>
    </w:p>
    <w:p w:rsidR="008F6244" w:rsidRPr="001E7434" w:rsidRDefault="19B71C40" w:rsidP="19B71C40">
      <w:pPr>
        <w:shd w:val="clear" w:color="auto" w:fill="FFFFFF" w:themeFill="background1"/>
        <w:ind w:firstLine="426"/>
        <w:jc w:val="both"/>
        <w:rPr>
          <w:sz w:val="24"/>
          <w:szCs w:val="24"/>
        </w:rPr>
      </w:pPr>
      <w:r w:rsidRPr="19B71C40">
        <w:rPr>
          <w:sz w:val="24"/>
          <w:szCs w:val="24"/>
        </w:rPr>
        <w:t>3.9. Знания учащихся по учебным предметам профильного типа при проведении в профильном классе промежуточной аттестации оцениваются в соответствии с положением о системе оценивания и порядке проведения текущей и промежуточной аттестации обучающихся.</w:t>
      </w:r>
    </w:p>
    <w:p w:rsidR="008F6244" w:rsidRPr="001E7434" w:rsidRDefault="19B71C40" w:rsidP="19B71C40">
      <w:pPr>
        <w:shd w:val="clear" w:color="auto" w:fill="FFFFFF" w:themeFill="background1"/>
        <w:jc w:val="both"/>
        <w:rPr>
          <w:sz w:val="24"/>
          <w:szCs w:val="24"/>
        </w:rPr>
      </w:pPr>
      <w:r w:rsidRPr="19B71C40">
        <w:rPr>
          <w:sz w:val="24"/>
          <w:szCs w:val="24"/>
        </w:rPr>
        <w:t xml:space="preserve">    3.10. В целях контроля качества профильного обучения и определения тенденций развития класса  администрацией МБОУ «СОШ с. Урманаево» два раза за два года проводится  сравнительный анализ результатов обученности в начале и в конце реализации учебной программы.</w:t>
      </w:r>
    </w:p>
    <w:p w:rsidR="008F6244" w:rsidRPr="001E7434" w:rsidRDefault="008F6244" w:rsidP="00806D34">
      <w:pPr>
        <w:jc w:val="center"/>
        <w:rPr>
          <w:rStyle w:val="a8"/>
          <w:sz w:val="24"/>
          <w:szCs w:val="24"/>
        </w:rPr>
      </w:pPr>
    </w:p>
    <w:p w:rsidR="008F6244" w:rsidRPr="001E7434" w:rsidRDefault="00806D34" w:rsidP="00806D34">
      <w:pPr>
        <w:pStyle w:val="a7"/>
        <w:spacing w:before="0" w:beforeAutospacing="0" w:after="0" w:afterAutospacing="0"/>
        <w:ind w:firstLine="900"/>
        <w:jc w:val="center"/>
      </w:pPr>
      <w:r w:rsidRPr="001E7434">
        <w:rPr>
          <w:rStyle w:val="a8"/>
        </w:rPr>
        <w:t>4</w:t>
      </w:r>
      <w:r w:rsidR="008F6244" w:rsidRPr="001E7434">
        <w:rPr>
          <w:rStyle w:val="a8"/>
        </w:rPr>
        <w:t xml:space="preserve">. Управление профильными классами </w:t>
      </w:r>
    </w:p>
    <w:p w:rsidR="008F6244" w:rsidRPr="001E7434" w:rsidRDefault="008F6244" w:rsidP="00806D34">
      <w:pPr>
        <w:pStyle w:val="a7"/>
        <w:spacing w:before="0" w:beforeAutospacing="0" w:after="0" w:afterAutospacing="0"/>
        <w:ind w:firstLine="900"/>
        <w:jc w:val="both"/>
      </w:pPr>
    </w:p>
    <w:p w:rsidR="008F6244" w:rsidRPr="001E7434" w:rsidRDefault="19B71C40" w:rsidP="19B71C40">
      <w:pPr>
        <w:pStyle w:val="a7"/>
        <w:spacing w:before="0" w:beforeAutospacing="0" w:after="0" w:afterAutospacing="0"/>
        <w:ind w:firstLine="902"/>
        <w:jc w:val="both"/>
      </w:pPr>
      <w:r>
        <w:t>4.1 Деятельность профильных классов организуется в соответствии с Уставом школы.</w:t>
      </w:r>
    </w:p>
    <w:p w:rsidR="008F6244" w:rsidRPr="001E7434" w:rsidRDefault="00806D34" w:rsidP="00806D34">
      <w:pPr>
        <w:pStyle w:val="a7"/>
        <w:spacing w:before="0" w:beforeAutospacing="0" w:after="0" w:afterAutospacing="0"/>
        <w:ind w:firstLine="902"/>
        <w:jc w:val="both"/>
      </w:pPr>
      <w:r w:rsidRPr="001E7434">
        <w:t>4</w:t>
      </w:r>
      <w:r w:rsidR="008F6244" w:rsidRPr="001E7434">
        <w:t>.2.Общее руководство профильным обучением осуществляет один из  заместителей директора по учебной работе, назначенный приказом директора школы.</w:t>
      </w:r>
    </w:p>
    <w:p w:rsidR="008F6244" w:rsidRPr="001E7434" w:rsidRDefault="00806D34" w:rsidP="00806D34">
      <w:pPr>
        <w:pStyle w:val="a7"/>
        <w:spacing w:before="0" w:beforeAutospacing="0" w:after="0" w:afterAutospacing="0"/>
        <w:ind w:firstLine="902"/>
        <w:jc w:val="both"/>
      </w:pPr>
      <w:r w:rsidRPr="001E7434">
        <w:t>4</w:t>
      </w:r>
      <w:r w:rsidR="008F6244" w:rsidRPr="001E7434">
        <w:t>.3.Педагогический    коллектив    для    работы    в    профильных    классах формируется  из числа  высококвалифицированных  педагогов  школы.</w:t>
      </w:r>
      <w:r w:rsidR="008F6244" w:rsidRPr="001E7434">
        <w:br/>
        <w:t>Возможно      привлечение      преподавателей      высших      и      средних профессиональных     учебных     заведений,      а     также     учреждений дополнительного образования.</w:t>
      </w:r>
    </w:p>
    <w:p w:rsidR="008F6244" w:rsidRPr="001E7434" w:rsidRDefault="008F6244" w:rsidP="00806D34">
      <w:pPr>
        <w:pStyle w:val="a7"/>
        <w:spacing w:before="0" w:beforeAutospacing="0" w:after="0" w:afterAutospacing="0"/>
        <w:ind w:firstLine="902"/>
        <w:jc w:val="both"/>
      </w:pPr>
      <w:r w:rsidRPr="001E7434">
        <w:t>Учителя, классные руководители назначаются в установленном порядке.</w:t>
      </w:r>
    </w:p>
    <w:p w:rsidR="008F6244" w:rsidRPr="001E7434" w:rsidRDefault="00806D34" w:rsidP="00806D34">
      <w:pPr>
        <w:jc w:val="both"/>
        <w:rPr>
          <w:sz w:val="24"/>
          <w:szCs w:val="24"/>
        </w:rPr>
      </w:pPr>
      <w:r w:rsidRPr="001E7434">
        <w:rPr>
          <w:sz w:val="24"/>
          <w:szCs w:val="24"/>
        </w:rPr>
        <w:t xml:space="preserve">               4</w:t>
      </w:r>
      <w:r w:rsidR="008F6244" w:rsidRPr="001E7434">
        <w:rPr>
          <w:sz w:val="24"/>
          <w:szCs w:val="24"/>
        </w:rPr>
        <w:t>.4. Контроль посещаемости и успеваемости учащихся ведет классный руководитель профильного класса. Ответственность за жизнь и здоровье учащихся возлагается на руководителя ОУ, организующего профильное обучение.</w:t>
      </w:r>
    </w:p>
    <w:p w:rsidR="008F6244" w:rsidRPr="001E7434" w:rsidRDefault="008F6244" w:rsidP="00806D34">
      <w:pPr>
        <w:shd w:val="clear" w:color="auto" w:fill="FFFFFF"/>
        <w:tabs>
          <w:tab w:val="left" w:pos="336"/>
        </w:tabs>
        <w:jc w:val="center"/>
        <w:rPr>
          <w:b/>
          <w:sz w:val="24"/>
          <w:szCs w:val="24"/>
        </w:rPr>
      </w:pPr>
    </w:p>
    <w:p w:rsidR="00816873" w:rsidRPr="001E7434" w:rsidRDefault="00816873" w:rsidP="00806D34">
      <w:pPr>
        <w:rPr>
          <w:sz w:val="24"/>
          <w:szCs w:val="24"/>
        </w:rPr>
      </w:pPr>
    </w:p>
    <w:sectPr w:rsidR="00816873" w:rsidRPr="001E7434" w:rsidSect="000426C1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241" w:rsidRDefault="00406241" w:rsidP="000426C1">
      <w:r>
        <w:separator/>
      </w:r>
    </w:p>
  </w:endnote>
  <w:endnote w:type="continuationSeparator" w:id="1">
    <w:p w:rsidR="00406241" w:rsidRDefault="00406241" w:rsidP="000426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6C1" w:rsidRDefault="00BA7CF8">
    <w:pPr>
      <w:pStyle w:val="a5"/>
      <w:jc w:val="right"/>
    </w:pPr>
    <w:fldSimple w:instr=" PAGE   \* MERGEFORMAT ">
      <w:r w:rsidR="005A67FA">
        <w:rPr>
          <w:noProof/>
        </w:rPr>
        <w:t>3</w:t>
      </w:r>
    </w:fldSimple>
  </w:p>
  <w:p w:rsidR="000426C1" w:rsidRDefault="000426C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241" w:rsidRDefault="00406241" w:rsidP="000426C1">
      <w:r>
        <w:separator/>
      </w:r>
    </w:p>
  </w:footnote>
  <w:footnote w:type="continuationSeparator" w:id="1">
    <w:p w:rsidR="00406241" w:rsidRDefault="00406241" w:rsidP="000426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8CEAC04"/>
    <w:lvl w:ilvl="0">
      <w:numFmt w:val="bullet"/>
      <w:lvlText w:val="*"/>
      <w:lvlJc w:val="left"/>
    </w:lvl>
  </w:abstractNum>
  <w:abstractNum w:abstractNumId="1">
    <w:nsid w:val="2A040708"/>
    <w:multiLevelType w:val="multilevel"/>
    <w:tmpl w:val="DE727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1C53D0"/>
    <w:multiLevelType w:val="hybridMultilevel"/>
    <w:tmpl w:val="18DCFC1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399F5AEB"/>
    <w:multiLevelType w:val="multilevel"/>
    <w:tmpl w:val="715E8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065FF4"/>
    <w:multiLevelType w:val="singleLevel"/>
    <w:tmpl w:val="CDCA4C70"/>
    <w:lvl w:ilvl="0">
      <w:start w:val="1"/>
      <w:numFmt w:val="decimal"/>
      <w:lvlText w:val="5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5">
    <w:nsid w:val="42C82B3F"/>
    <w:multiLevelType w:val="multilevel"/>
    <w:tmpl w:val="A3685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A407B7"/>
    <w:multiLevelType w:val="hybridMultilevel"/>
    <w:tmpl w:val="43F469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E947635"/>
    <w:multiLevelType w:val="multilevel"/>
    <w:tmpl w:val="5D004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466BC9"/>
    <w:multiLevelType w:val="singleLevel"/>
    <w:tmpl w:val="9DC8724C"/>
    <w:lvl w:ilvl="0">
      <w:start w:val="1"/>
      <w:numFmt w:val="decimal"/>
      <w:lvlText w:val="6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8"/>
  </w:num>
  <w:num w:numId="4">
    <w:abstractNumId w:val="8"/>
    <w:lvlOverride w:ilvl="0">
      <w:lvl w:ilvl="0">
        <w:start w:val="3"/>
        <w:numFmt w:val="decimal"/>
        <w:lvlText w:val="6.%1."/>
        <w:legacy w:legacy="1" w:legacySpace="0" w:legacyIndent="48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5"/>
  </w:num>
  <w:num w:numId="7">
    <w:abstractNumId w:val="7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1D9A"/>
    <w:rsid w:val="000117A9"/>
    <w:rsid w:val="000405FA"/>
    <w:rsid w:val="000426C1"/>
    <w:rsid w:val="00082FCA"/>
    <w:rsid w:val="000B17D1"/>
    <w:rsid w:val="000B4D2A"/>
    <w:rsid w:val="000B568D"/>
    <w:rsid w:val="00117FA4"/>
    <w:rsid w:val="00131D9A"/>
    <w:rsid w:val="001C2E94"/>
    <w:rsid w:val="001E284F"/>
    <w:rsid w:val="001E7434"/>
    <w:rsid w:val="001E7CDF"/>
    <w:rsid w:val="0026797D"/>
    <w:rsid w:val="003023C4"/>
    <w:rsid w:val="0031726E"/>
    <w:rsid w:val="003332DB"/>
    <w:rsid w:val="003B0F49"/>
    <w:rsid w:val="003D606A"/>
    <w:rsid w:val="00406241"/>
    <w:rsid w:val="00414DFE"/>
    <w:rsid w:val="0041693A"/>
    <w:rsid w:val="00456EDB"/>
    <w:rsid w:val="00486967"/>
    <w:rsid w:val="004B02F1"/>
    <w:rsid w:val="004B0B06"/>
    <w:rsid w:val="004F0116"/>
    <w:rsid w:val="00530C01"/>
    <w:rsid w:val="0056184C"/>
    <w:rsid w:val="00572D04"/>
    <w:rsid w:val="00583F34"/>
    <w:rsid w:val="00590AD9"/>
    <w:rsid w:val="005A67FA"/>
    <w:rsid w:val="005B0B58"/>
    <w:rsid w:val="005B1BE4"/>
    <w:rsid w:val="005D3FE4"/>
    <w:rsid w:val="00610C8F"/>
    <w:rsid w:val="00617730"/>
    <w:rsid w:val="00695E35"/>
    <w:rsid w:val="006F005E"/>
    <w:rsid w:val="00706F40"/>
    <w:rsid w:val="00742C6E"/>
    <w:rsid w:val="00806D34"/>
    <w:rsid w:val="00816873"/>
    <w:rsid w:val="00890FB9"/>
    <w:rsid w:val="008A0BD2"/>
    <w:rsid w:val="008A4AAD"/>
    <w:rsid w:val="008F6244"/>
    <w:rsid w:val="00903D20"/>
    <w:rsid w:val="00907766"/>
    <w:rsid w:val="009205D9"/>
    <w:rsid w:val="0094155E"/>
    <w:rsid w:val="009B6F86"/>
    <w:rsid w:val="00A05F2B"/>
    <w:rsid w:val="00AC0813"/>
    <w:rsid w:val="00AE21BA"/>
    <w:rsid w:val="00AF56FC"/>
    <w:rsid w:val="00B1260B"/>
    <w:rsid w:val="00BA2B22"/>
    <w:rsid w:val="00BA7CF8"/>
    <w:rsid w:val="00C41A25"/>
    <w:rsid w:val="00C45F00"/>
    <w:rsid w:val="00C84B86"/>
    <w:rsid w:val="00CA7B3E"/>
    <w:rsid w:val="00CF1E00"/>
    <w:rsid w:val="00DA33C0"/>
    <w:rsid w:val="00E16050"/>
    <w:rsid w:val="00E23293"/>
    <w:rsid w:val="00E84297"/>
    <w:rsid w:val="00E9711C"/>
    <w:rsid w:val="00ED0ECC"/>
    <w:rsid w:val="00F07231"/>
    <w:rsid w:val="00F64C11"/>
    <w:rsid w:val="00FC45FF"/>
    <w:rsid w:val="00FD0471"/>
    <w:rsid w:val="00FE6563"/>
    <w:rsid w:val="19B71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D9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426C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426C1"/>
    <w:rPr>
      <w:rFonts w:ascii="Times New Roman" w:eastAsia="Times New Roman" w:hAnsi="Times New Roman"/>
    </w:rPr>
  </w:style>
  <w:style w:type="paragraph" w:styleId="a5">
    <w:name w:val="footer"/>
    <w:basedOn w:val="a"/>
    <w:link w:val="a6"/>
    <w:uiPriority w:val="99"/>
    <w:unhideWhenUsed/>
    <w:rsid w:val="000426C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426C1"/>
    <w:rPr>
      <w:rFonts w:ascii="Times New Roman" w:eastAsia="Times New Roman" w:hAnsi="Times New Roman"/>
    </w:rPr>
  </w:style>
  <w:style w:type="paragraph" w:styleId="a7">
    <w:name w:val="Normal (Web)"/>
    <w:basedOn w:val="a"/>
    <w:uiPriority w:val="99"/>
    <w:rsid w:val="008F624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qFormat/>
    <w:rsid w:val="008F6244"/>
    <w:rPr>
      <w:b/>
      <w:bCs/>
    </w:rPr>
  </w:style>
  <w:style w:type="paragraph" w:customStyle="1" w:styleId="Default">
    <w:name w:val="Default"/>
    <w:rsid w:val="00FC45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A67F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A67F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9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1688</Words>
  <Characters>9625</Characters>
  <Application>Microsoft Office Word</Application>
  <DocSecurity>0</DocSecurity>
  <Lines>80</Lines>
  <Paragraphs>22</Paragraphs>
  <ScaleCrop>false</ScaleCrop>
  <Company>MultiDVD Team</Company>
  <LinksUpToDate>false</LinksUpToDate>
  <CharactersWithSpaces>11291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2</cp:revision>
  <cp:lastPrinted>2018-11-12T02:00:00Z</cp:lastPrinted>
  <dcterms:created xsi:type="dcterms:W3CDTF">2019-01-29T09:25:00Z</dcterms:created>
  <dcterms:modified xsi:type="dcterms:W3CDTF">2019-01-29T09:25:00Z</dcterms:modified>
</cp:coreProperties>
</file>